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Приложение 1</w:t>
      </w:r>
      <w:r w:rsidR="00000A38">
        <w:rPr>
          <w:rFonts w:ascii="Times New Roman" w:hAnsi="Times New Roman" w:cs="Times New Roman"/>
          <w:sz w:val="28"/>
          <w:szCs w:val="24"/>
        </w:rPr>
        <w:t>4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ab/>
      </w:r>
      <w:r w:rsidRPr="00E016B4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3E158F">
        <w:rPr>
          <w:rFonts w:ascii="Times New Roman" w:hAnsi="Times New Roman" w:cs="Times New Roman"/>
          <w:sz w:val="28"/>
          <w:szCs w:val="24"/>
        </w:rPr>
        <w:t>орода</w:t>
      </w:r>
      <w:r w:rsidRPr="00E016B4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ab/>
      </w:r>
      <w:r w:rsidRPr="00E016B4">
        <w:rPr>
          <w:rFonts w:ascii="Times New Roman" w:hAnsi="Times New Roman" w:cs="Times New Roman"/>
          <w:sz w:val="28"/>
          <w:szCs w:val="24"/>
        </w:rPr>
        <w:tab/>
      </w:r>
      <w:r w:rsidR="00E016B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.12.202</w:t>
      </w:r>
      <w:r w:rsidR="00990538">
        <w:rPr>
          <w:rFonts w:ascii="Times New Roman" w:eastAsia="Times New Roman" w:hAnsi="Times New Roman" w:cs="Times New Roman"/>
          <w:sz w:val="28"/>
          <w:szCs w:val="28"/>
        </w:rPr>
        <w:t>2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016B4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9B7476" w:rsidRPr="00E016B4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E016B4" w:rsidRDefault="00BD14F4" w:rsidP="00BD14F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202</w:t>
      </w:r>
      <w:r w:rsidR="009905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</w:t>
      </w:r>
      <w:r w:rsidR="00A9557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год</w:t>
      </w:r>
    </w:p>
    <w:p w:rsidR="009B7476" w:rsidRPr="00E016B4" w:rsidRDefault="009B7476" w:rsidP="009B7476">
      <w:pPr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4899" w:type="pct"/>
        <w:tblInd w:w="108" w:type="dxa"/>
        <w:tblLook w:val="04A0" w:firstRow="1" w:lastRow="0" w:firstColumn="1" w:lastColumn="0" w:noHBand="0" w:noVBand="1"/>
      </w:tblPr>
      <w:tblGrid>
        <w:gridCol w:w="2550"/>
        <w:gridCol w:w="6463"/>
        <w:gridCol w:w="1197"/>
      </w:tblGrid>
      <w:tr w:rsidR="009F2B69" w:rsidRPr="009B7476" w:rsidTr="009F2B69">
        <w:trPr>
          <w:cantSplit/>
          <w:trHeight w:val="230"/>
          <w:tblHeader/>
        </w:trPr>
        <w:tc>
          <w:tcPr>
            <w:tcW w:w="1249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65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86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9F2B69" w:rsidRPr="009B7476" w:rsidTr="009F2B69">
        <w:trPr>
          <w:cantSplit/>
          <w:trHeight w:val="450"/>
          <w:tblHeader/>
        </w:trPr>
        <w:tc>
          <w:tcPr>
            <w:tcW w:w="1249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5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B69" w:rsidRPr="009B7476" w:rsidTr="009F2B69">
        <w:trPr>
          <w:cantSplit/>
          <w:trHeight w:val="450"/>
          <w:tblHeader/>
        </w:trPr>
        <w:tc>
          <w:tcPr>
            <w:tcW w:w="1249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5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B69" w:rsidRPr="009B7476" w:rsidTr="009F2B69">
        <w:trPr>
          <w:cantSplit/>
          <w:trHeight w:val="20"/>
          <w:tblHeader/>
        </w:trPr>
        <w:tc>
          <w:tcPr>
            <w:tcW w:w="1249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65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86" w:type="pct"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2 227 956,2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86" w:type="pct"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2 227 956,2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86" w:type="pct"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422 719,3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257 401,1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257 401,1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165 318,2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165 318,2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166 712,2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240,9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240,9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2 347,1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2 347,1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3165" w:type="pct"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0D0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86" w:type="pct"/>
            <w:noWrap/>
            <w:vAlign w:val="bottom"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10 225,3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3165" w:type="pct"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0D00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городских округов </w:t>
            </w:r>
            <w:r w:rsidRPr="00780D00">
              <w:rPr>
                <w:rFonts w:ascii="Times New Roman" w:hAnsi="Times New Roman" w:cs="Times New Roman"/>
                <w:sz w:val="20"/>
                <w:szCs w:val="20"/>
              </w:rPr>
              <w:t>на поддержку отрасли культуры</w:t>
            </w:r>
          </w:p>
        </w:tc>
        <w:tc>
          <w:tcPr>
            <w:tcW w:w="586" w:type="pct"/>
            <w:noWrap/>
            <w:vAlign w:val="bottom"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10 225,3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6 388,0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6 388,0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108 972,6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108 972,6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1 597 928,3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1 552 292,1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86" w:type="pct"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1 552 292,1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</w:t>
            </w: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586" w:type="pct"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26 037,0</w:t>
            </w:r>
          </w:p>
        </w:tc>
      </w:tr>
      <w:tr w:rsidR="009F2B69" w:rsidRPr="00D8164E" w:rsidTr="009F2B69">
        <w:trPr>
          <w:trHeight w:val="2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86" w:type="pct"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9F2B69" w:rsidRPr="00D8164E" w:rsidTr="009F2B69">
        <w:trPr>
          <w:trHeight w:val="411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165" w:type="pct"/>
            <w:hideMark/>
          </w:tcPr>
          <w:p w:rsidR="00990538" w:rsidRPr="00D8164E" w:rsidRDefault="004A0BDA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B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5 946,2</w:t>
            </w:r>
          </w:p>
        </w:tc>
      </w:tr>
      <w:tr w:rsidR="009F2B69" w:rsidRPr="00D8164E" w:rsidTr="009F2B69">
        <w:trPr>
          <w:trHeight w:val="659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3165" w:type="pct"/>
            <w:hideMark/>
          </w:tcPr>
          <w:p w:rsidR="00990538" w:rsidRPr="00D8164E" w:rsidRDefault="004A0BDA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B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</w:t>
            </w:r>
            <w:bookmarkStart w:id="0" w:name="_GoBack"/>
            <w:bookmarkEnd w:id="0"/>
            <w:r w:rsidRPr="004A0B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естного самоуправления поселений, муниципальных и городских округов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5 946,2</w:t>
            </w:r>
          </w:p>
        </w:tc>
      </w:tr>
      <w:tr w:rsidR="009F2B69" w:rsidRPr="00D8164E" w:rsidTr="009F2B69">
        <w:trPr>
          <w:trHeight w:val="669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9F2B69" w:rsidRPr="00D8164E" w:rsidTr="009F2B69">
        <w:trPr>
          <w:trHeight w:val="940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9F2B69" w:rsidRPr="00D8164E" w:rsidTr="009F2B69">
        <w:trPr>
          <w:trHeight w:val="719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F2B69" w:rsidRPr="00D8164E" w:rsidTr="009F2B69">
        <w:trPr>
          <w:trHeight w:val="701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F2B69" w:rsidRPr="00D8164E" w:rsidTr="009F2B69">
        <w:trPr>
          <w:trHeight w:val="839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F2B69" w:rsidRPr="00D8164E" w:rsidTr="009F2B69">
        <w:trPr>
          <w:trHeight w:val="908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F2B69" w:rsidRPr="00D8164E" w:rsidTr="009F2B69">
        <w:trPr>
          <w:trHeight w:val="491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86" w:type="pct"/>
            <w:noWrap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5 651,8</w:t>
            </w:r>
          </w:p>
        </w:tc>
      </w:tr>
      <w:tr w:rsidR="009F2B69" w:rsidRPr="00D8164E" w:rsidTr="009F2B69">
        <w:trPr>
          <w:trHeight w:val="319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86" w:type="pct"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5 651,8</w:t>
            </w:r>
          </w:p>
        </w:tc>
      </w:tr>
      <w:tr w:rsidR="009F2B69" w:rsidRPr="00D8164E" w:rsidTr="009F2B69">
        <w:trPr>
          <w:trHeight w:val="164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86" w:type="pct"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40 596,4</w:t>
            </w:r>
          </w:p>
        </w:tc>
      </w:tr>
      <w:tr w:rsidR="009F2B69" w:rsidRPr="00D8164E" w:rsidTr="009F2B69">
        <w:trPr>
          <w:trHeight w:val="599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165" w:type="pct"/>
            <w:hideMark/>
          </w:tcPr>
          <w:p w:rsidR="00990538" w:rsidRPr="00D8164E" w:rsidRDefault="004A0BDA" w:rsidP="009905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6" w:type="pct"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9F2B69" w:rsidRPr="00D8164E" w:rsidTr="009F2B69">
        <w:trPr>
          <w:trHeight w:val="906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165" w:type="pct"/>
            <w:hideMark/>
          </w:tcPr>
          <w:p w:rsidR="00990538" w:rsidRPr="00D8164E" w:rsidRDefault="004A0BDA" w:rsidP="009905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6" w:type="pct"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9F2B69" w:rsidRPr="00D8164E" w:rsidTr="009F2B69">
        <w:trPr>
          <w:trHeight w:val="254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86" w:type="pct"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</w:tr>
      <w:tr w:rsidR="009F2B69" w:rsidRPr="00D8164E" w:rsidTr="009F2B69">
        <w:trPr>
          <w:trHeight w:val="504"/>
        </w:trPr>
        <w:tc>
          <w:tcPr>
            <w:tcW w:w="1249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165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86" w:type="pct"/>
            <w:vAlign w:val="bottom"/>
            <w:hideMark/>
          </w:tcPr>
          <w:p w:rsidR="00990538" w:rsidRPr="0099053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8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</w:tr>
    </w:tbl>
    <w:p w:rsidR="00107CB7" w:rsidRPr="009B7476" w:rsidRDefault="00107CB7" w:rsidP="00A9557D">
      <w:pPr>
        <w:rPr>
          <w:rFonts w:ascii="Times New Roman" w:hAnsi="Times New Roman" w:cs="Times New Roman"/>
          <w:sz w:val="20"/>
          <w:szCs w:val="20"/>
        </w:rPr>
      </w:pPr>
    </w:p>
    <w:sectPr w:rsidR="00107CB7" w:rsidRPr="009B7476" w:rsidSect="00610245">
      <w:headerReference w:type="default" r:id="rId6"/>
      <w:pgSz w:w="11906" w:h="16838"/>
      <w:pgMar w:top="567" w:right="851" w:bottom="567" w:left="851" w:header="283" w:footer="708" w:gutter="0"/>
      <w:pgNumType w:start="2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0E7" w:rsidRDefault="002310E7" w:rsidP="009B7476">
      <w:pPr>
        <w:spacing w:after="0" w:line="240" w:lineRule="auto"/>
      </w:pPr>
      <w:r>
        <w:separator/>
      </w:r>
    </w:p>
  </w:endnote>
  <w:end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0E7" w:rsidRDefault="002310E7" w:rsidP="009B7476">
      <w:pPr>
        <w:spacing w:after="0" w:line="240" w:lineRule="auto"/>
      </w:pPr>
      <w:r>
        <w:separator/>
      </w:r>
    </w:p>
  </w:footnote>
  <w:foot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33222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016B4" w:rsidRPr="003E158F" w:rsidRDefault="00E016B4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E15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E15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E15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10245">
          <w:rPr>
            <w:rFonts w:ascii="Times New Roman" w:hAnsi="Times New Roman" w:cs="Times New Roman"/>
            <w:noProof/>
            <w:sz w:val="24"/>
            <w:szCs w:val="24"/>
          </w:rPr>
          <w:t>240</w:t>
        </w:r>
        <w:r w:rsidRPr="003E15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016B4" w:rsidRDefault="00E016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00A38"/>
    <w:rsid w:val="00107CB7"/>
    <w:rsid w:val="002310E7"/>
    <w:rsid w:val="0024156E"/>
    <w:rsid w:val="00283652"/>
    <w:rsid w:val="003E158F"/>
    <w:rsid w:val="004A0BDA"/>
    <w:rsid w:val="004D6831"/>
    <w:rsid w:val="00545DB8"/>
    <w:rsid w:val="00564CD4"/>
    <w:rsid w:val="005C1ADF"/>
    <w:rsid w:val="00610245"/>
    <w:rsid w:val="006A725E"/>
    <w:rsid w:val="00711B29"/>
    <w:rsid w:val="00736BB4"/>
    <w:rsid w:val="00771B96"/>
    <w:rsid w:val="00780D00"/>
    <w:rsid w:val="008260C8"/>
    <w:rsid w:val="00986EF1"/>
    <w:rsid w:val="00990538"/>
    <w:rsid w:val="009B7476"/>
    <w:rsid w:val="009E4783"/>
    <w:rsid w:val="009F2B69"/>
    <w:rsid w:val="00A9557D"/>
    <w:rsid w:val="00AB54F8"/>
    <w:rsid w:val="00BD14F4"/>
    <w:rsid w:val="00D0580F"/>
    <w:rsid w:val="00DE1B95"/>
    <w:rsid w:val="00DE74B4"/>
    <w:rsid w:val="00E016B4"/>
    <w:rsid w:val="00E6072B"/>
    <w:rsid w:val="00F7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2815C6-180C-41F4-8F15-CDC53D79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28</cp:revision>
  <cp:lastPrinted>2020-12-14T06:56:00Z</cp:lastPrinted>
  <dcterms:created xsi:type="dcterms:W3CDTF">2020-10-28T05:24:00Z</dcterms:created>
  <dcterms:modified xsi:type="dcterms:W3CDTF">2022-11-10T07:14:00Z</dcterms:modified>
</cp:coreProperties>
</file>